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C0A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C0A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SMART GRID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62F40" w:rsidP="00E137BB">
            <w:pPr>
              <w:jc w:val="both"/>
            </w:pPr>
            <w:r>
              <w:t>In order to reap the expected benefits from the smart grid</w:t>
            </w:r>
            <w:r w:rsidR="00E361E6">
              <w:t xml:space="preserve">, list </w:t>
            </w:r>
            <w:r>
              <w:t>the best practices in the deployment of smart grid technology</w:t>
            </w:r>
            <w:r w:rsidR="00E137B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D2C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62F4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2F4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D2C7C" w:rsidP="00E137BB">
            <w:pPr>
              <w:jc w:val="both"/>
            </w:pPr>
            <w:r>
              <w:t>Give an over view of the technology required for smart grid implementation</w:t>
            </w:r>
            <w:r w:rsidR="00E137B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D2C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D2C7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13FA" w:rsidP="00E137BB">
            <w:pPr>
              <w:jc w:val="both"/>
            </w:pPr>
            <w:r>
              <w:t>Differentiate between traditional grid and smart grid</w:t>
            </w:r>
            <w:r w:rsidR="00E137B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13F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F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C1C86" w:rsidP="00E137BB">
            <w:pPr>
              <w:jc w:val="both"/>
            </w:pPr>
            <w:r>
              <w:t xml:space="preserve">Illustrate the </w:t>
            </w:r>
            <w:r w:rsidRPr="00CC1C86">
              <w:t>barriers and solutions to smart grid development</w:t>
            </w:r>
            <w:r w:rsidR="00E137B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1C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C1C86" w:rsidP="00CC1C86">
            <w:r>
              <w:t xml:space="preserve">    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137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Draw the architute of </w:t>
            </w:r>
            <w:r w:rsidRPr="00033A01">
              <w:t>Modbus protocol stack</w:t>
            </w:r>
            <w:r>
              <w:t xml:space="preserve"> and compare any two Modbus implementation. </w:t>
            </w:r>
          </w:p>
        </w:tc>
        <w:tc>
          <w:tcPr>
            <w:tcW w:w="1170" w:type="dxa"/>
            <w:shd w:val="clear" w:color="auto" w:fill="auto"/>
          </w:tcPr>
          <w:p w:rsidR="00E137BB" w:rsidRPr="00875196" w:rsidRDefault="00E137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193F27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>What are the c</w:t>
            </w:r>
            <w:r w:rsidRPr="00033A01">
              <w:t xml:space="preserve">omponents involved in cryptography and </w:t>
            </w:r>
            <w:r>
              <w:t xml:space="preserve">explain about any two encryption </w:t>
            </w:r>
            <w:r w:rsidR="00F225CD">
              <w:t>method</w:t>
            </w:r>
            <w:r>
              <w:t xml:space="preserve"> used in smart grid communication. </w:t>
            </w:r>
          </w:p>
        </w:tc>
        <w:tc>
          <w:tcPr>
            <w:tcW w:w="1170" w:type="dxa"/>
            <w:shd w:val="clear" w:color="auto" w:fill="auto"/>
          </w:tcPr>
          <w:p w:rsidR="00E137BB" w:rsidRPr="00875196" w:rsidRDefault="00E137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 w:rsidRPr="002D5F0E">
              <w:t>List the steps involved in RSA Encryption-Decryption algorithm. Consider that user A wishes to transmit the character ‘G’ to user B. Demonstrate the process of Encryption and Decryption using RSA algorithm.</w:t>
            </w:r>
          </w:p>
        </w:tc>
        <w:tc>
          <w:tcPr>
            <w:tcW w:w="1170" w:type="dxa"/>
            <w:shd w:val="clear" w:color="auto" w:fill="auto"/>
          </w:tcPr>
          <w:p w:rsidR="00E137BB" w:rsidRPr="00875196" w:rsidRDefault="00E137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193F27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Review the mitigation techniques used in cyber security system and also mention the standards followed in the cyber </w:t>
            </w:r>
            <w:r w:rsidR="00F225CD">
              <w:t>security?</w:t>
            </w:r>
          </w:p>
        </w:tc>
        <w:tc>
          <w:tcPr>
            <w:tcW w:w="1170" w:type="dxa"/>
            <w:shd w:val="clear" w:color="auto" w:fill="auto"/>
          </w:tcPr>
          <w:p w:rsidR="00E137BB" w:rsidRPr="00875196" w:rsidRDefault="00E137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 Draw the </w:t>
            </w:r>
            <w:r w:rsidRPr="00BC3C3B">
              <w:t>configuration of the WAMPAC</w:t>
            </w:r>
            <w:r>
              <w:t xml:space="preserve">. Give </w:t>
            </w:r>
            <w:r w:rsidRPr="00BC3C3B">
              <w:t>examples of possible</w:t>
            </w:r>
            <w:r>
              <w:t xml:space="preserve"> future WAMPAC schemes. 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6E39D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 A service provider acts as a broker between the utility company and customers in a microgrid. Formulate energy consumption scheduling problem for this scenario. Suggest a suitable algorithm to solve this problem. 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6E39D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E39DF" w:rsidRPr="005814FF" w:rsidRDefault="006E39DF" w:rsidP="006E39DF">
            <w:pPr>
              <w:jc w:val="center"/>
            </w:pPr>
            <w:r>
              <w:t>(OR)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Illustrate the role of </w:t>
            </w:r>
            <w:r w:rsidRPr="00BC3C3B">
              <w:t xml:space="preserve">DyLiacco Framework </w:t>
            </w:r>
            <w:r>
              <w:t>in EMS.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6E39D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>Describe different types of 3D visualization techniques used in TSO.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6E39D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E39DF" w:rsidRPr="00EF5853" w:rsidRDefault="006E39DF" w:rsidP="006E39D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39DF" w:rsidRPr="00EF5853" w:rsidRDefault="006E39DF" w:rsidP="006E39D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39DF" w:rsidRPr="00EF5853" w:rsidRDefault="006E39DF" w:rsidP="006E39DF"/>
        </w:tc>
        <w:tc>
          <w:tcPr>
            <w:tcW w:w="1170" w:type="dxa"/>
            <w:shd w:val="clear" w:color="auto" w:fill="auto"/>
          </w:tcPr>
          <w:p w:rsidR="006E39DF" w:rsidRPr="00875196" w:rsidRDefault="006E39DF" w:rsidP="006E3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39DF" w:rsidRPr="005814FF" w:rsidRDefault="006E39DF" w:rsidP="006E39DF">
            <w:pPr>
              <w:jc w:val="center"/>
            </w:pP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6E39DF">
            <w:pPr>
              <w:jc w:val="both"/>
            </w:pPr>
            <w:r>
              <w:t xml:space="preserve">Discuss the technical challenges involved in the </w:t>
            </w:r>
            <w:r w:rsidRPr="005F3011">
              <w:t>Integration of Vehicles with Rechargeable Batteries into Distribution Networks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6E39D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6E39DF">
            <w:pPr>
              <w:jc w:val="both"/>
            </w:pPr>
            <w:r>
              <w:t xml:space="preserve">Suggest power electronic converters for </w:t>
            </w:r>
            <w:r w:rsidRPr="00964434">
              <w:t>variable speed operation of wind, hydro and tidal stream turbines</w:t>
            </w:r>
            <w:r>
              <w:t xml:space="preserve">.  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6E39D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E39DF" w:rsidRPr="005814FF" w:rsidRDefault="006E39DF" w:rsidP="006E39DF">
            <w:pPr>
              <w:jc w:val="center"/>
            </w:pPr>
            <w:r>
              <w:t>(OR)</w:t>
            </w:r>
          </w:p>
        </w:tc>
      </w:tr>
      <w:tr w:rsidR="00E137B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Write the power-transfer equation. Show </w:t>
            </w:r>
            <w:r w:rsidRPr="00964434">
              <w:t>how FACTS devices ac</w:t>
            </w:r>
            <w:r>
              <w:t xml:space="preserve">t on this equation to enhance the power system operation. 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6E39D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 xml:space="preserve">Compare different energy storage technologies. List the applications of energy storage. 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6E39D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E39DF" w:rsidRPr="00EF5853" w:rsidRDefault="006E39DF" w:rsidP="006E39D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39DF" w:rsidRPr="00875196" w:rsidRDefault="006E39DF" w:rsidP="006E39D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E39DF" w:rsidRPr="00875196" w:rsidRDefault="006E39DF" w:rsidP="006E3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39DF" w:rsidRPr="005814FF" w:rsidRDefault="006E39DF" w:rsidP="006E39DF">
            <w:pPr>
              <w:jc w:val="center"/>
            </w:pPr>
          </w:p>
        </w:tc>
      </w:tr>
      <w:tr w:rsidR="00E137B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 w:rsidRPr="002D5F0E">
              <w:t>Draw the Functional block diagram of a smart meter</w:t>
            </w:r>
            <w:r>
              <w:t>.</w:t>
            </w:r>
            <w:r w:rsidRPr="002D5F0E">
              <w:t xml:space="preserve"> Mention the roll of each block. Which block differentiates smart meter and an electronic meter?.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  <w:tr w:rsidR="00E137B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137BB" w:rsidRPr="00EF5853" w:rsidRDefault="00E137BB" w:rsidP="006E39D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137BB" w:rsidRPr="00EF5853" w:rsidRDefault="00E137BB" w:rsidP="006E39D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7BB" w:rsidRPr="00EF5853" w:rsidRDefault="00E137BB" w:rsidP="00E137BB">
            <w:pPr>
              <w:jc w:val="both"/>
            </w:pPr>
            <w:r>
              <w:t>Draw the structure of a typical DMS. Write brief notes on load forecasting tool in DMS.</w:t>
            </w:r>
          </w:p>
        </w:tc>
        <w:tc>
          <w:tcPr>
            <w:tcW w:w="117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7BB" w:rsidRPr="005814FF" w:rsidRDefault="00E137BB" w:rsidP="006E39DF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E137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3A01"/>
    <w:rsid w:val="00060CB9"/>
    <w:rsid w:val="00061821"/>
    <w:rsid w:val="000E180A"/>
    <w:rsid w:val="000E4455"/>
    <w:rsid w:val="000F3EFE"/>
    <w:rsid w:val="00107753"/>
    <w:rsid w:val="00146C7B"/>
    <w:rsid w:val="00177B06"/>
    <w:rsid w:val="001B1CFF"/>
    <w:rsid w:val="001C0AEF"/>
    <w:rsid w:val="001D41FE"/>
    <w:rsid w:val="001D670F"/>
    <w:rsid w:val="001E2222"/>
    <w:rsid w:val="001F54D1"/>
    <w:rsid w:val="001F7E9B"/>
    <w:rsid w:val="00204EB0"/>
    <w:rsid w:val="00211ABA"/>
    <w:rsid w:val="0022792D"/>
    <w:rsid w:val="00235351"/>
    <w:rsid w:val="00246E57"/>
    <w:rsid w:val="00266439"/>
    <w:rsid w:val="0026653D"/>
    <w:rsid w:val="002D09FF"/>
    <w:rsid w:val="002D7611"/>
    <w:rsid w:val="002D76BB"/>
    <w:rsid w:val="002E336A"/>
    <w:rsid w:val="002E552A"/>
    <w:rsid w:val="00304757"/>
    <w:rsid w:val="00313F1C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455C"/>
    <w:rsid w:val="004F787A"/>
    <w:rsid w:val="00501F18"/>
    <w:rsid w:val="0050571C"/>
    <w:rsid w:val="005133D7"/>
    <w:rsid w:val="005527A4"/>
    <w:rsid w:val="00552CF0"/>
    <w:rsid w:val="00562F40"/>
    <w:rsid w:val="005814FF"/>
    <w:rsid w:val="00581B1F"/>
    <w:rsid w:val="0059663E"/>
    <w:rsid w:val="005D0F4A"/>
    <w:rsid w:val="005D2C7C"/>
    <w:rsid w:val="005D3355"/>
    <w:rsid w:val="005F011C"/>
    <w:rsid w:val="00607B08"/>
    <w:rsid w:val="0062605C"/>
    <w:rsid w:val="00637C56"/>
    <w:rsid w:val="0064710A"/>
    <w:rsid w:val="00656FF1"/>
    <w:rsid w:val="00670A67"/>
    <w:rsid w:val="00681B25"/>
    <w:rsid w:val="006C0A15"/>
    <w:rsid w:val="006C1D35"/>
    <w:rsid w:val="006C39BE"/>
    <w:rsid w:val="006C7354"/>
    <w:rsid w:val="006E39DF"/>
    <w:rsid w:val="00701240"/>
    <w:rsid w:val="00714C68"/>
    <w:rsid w:val="00725A0A"/>
    <w:rsid w:val="007326F6"/>
    <w:rsid w:val="0078452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7A8E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3D07"/>
    <w:rsid w:val="00C33FFF"/>
    <w:rsid w:val="00C3743D"/>
    <w:rsid w:val="00C60C6A"/>
    <w:rsid w:val="00C71847"/>
    <w:rsid w:val="00C81140"/>
    <w:rsid w:val="00C81980"/>
    <w:rsid w:val="00C93D10"/>
    <w:rsid w:val="00C95F18"/>
    <w:rsid w:val="00CB2395"/>
    <w:rsid w:val="00CB7A50"/>
    <w:rsid w:val="00CC1C86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37BB"/>
    <w:rsid w:val="00E361E6"/>
    <w:rsid w:val="00E44059"/>
    <w:rsid w:val="00E54572"/>
    <w:rsid w:val="00E5735F"/>
    <w:rsid w:val="00E577A9"/>
    <w:rsid w:val="00E70A47"/>
    <w:rsid w:val="00E824B7"/>
    <w:rsid w:val="00E913FA"/>
    <w:rsid w:val="00EB0EE0"/>
    <w:rsid w:val="00EB26EF"/>
    <w:rsid w:val="00F11EDB"/>
    <w:rsid w:val="00F12F38"/>
    <w:rsid w:val="00F162EA"/>
    <w:rsid w:val="00F208C0"/>
    <w:rsid w:val="00F225CD"/>
    <w:rsid w:val="00F266A7"/>
    <w:rsid w:val="00F32118"/>
    <w:rsid w:val="00F55D6F"/>
    <w:rsid w:val="00F9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9FB1D-28C1-4253-B71E-6D501ED8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2018-10-01T03:52:00Z</cp:lastPrinted>
  <dcterms:created xsi:type="dcterms:W3CDTF">2018-09-24T08:37:00Z</dcterms:created>
  <dcterms:modified xsi:type="dcterms:W3CDTF">2018-11-19T05:22:00Z</dcterms:modified>
</cp:coreProperties>
</file>